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17853B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AD06F0">
        <w:rPr>
          <w:rFonts w:ascii="Garamond" w:hAnsi="Garamond"/>
          <w:u w:val="single"/>
        </w:rPr>
        <w:t>8</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360DAE">
        <w:rPr>
          <w:rFonts w:ascii="Garamond" w:hAnsi="Garamond"/>
          <w:b/>
          <w:bCs/>
          <w:u w:val="single"/>
        </w:rPr>
        <w:t>1</w:t>
      </w:r>
      <w:r w:rsidR="00AD06F0">
        <w:rPr>
          <w:rFonts w:ascii="Garamond" w:hAnsi="Garamond"/>
          <w:b/>
          <w:bCs/>
          <w:u w:val="single"/>
        </w:rPr>
        <w:t>1</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63B7B204" w:rsidR="00AB4253" w:rsidRDefault="00AD06F0" w:rsidP="006F0373">
      <w:pPr>
        <w:spacing w:after="0"/>
        <w:jc w:val="both"/>
        <w:rPr>
          <w:noProof/>
        </w:rPr>
      </w:pPr>
      <w:r>
        <w:rPr>
          <w:noProof/>
        </w:rPr>
        <w:drawing>
          <wp:inline distT="0" distB="0" distL="0" distR="0" wp14:anchorId="19352E61" wp14:editId="0BC051DF">
            <wp:extent cx="5760720" cy="2242820"/>
            <wp:effectExtent l="0" t="0" r="0" b="5080"/>
            <wp:docPr id="27536779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367797" name="Slika 1" descr="Slika, ki vsebuje besede besedilo, posnetek zaslona, pisava, številka&#10;&#10;Vsebina, ustvarjena z UI, morda ni pravilna."/>
                    <pic:cNvPicPr/>
                  </pic:nvPicPr>
                  <pic:blipFill>
                    <a:blip r:embed="rId13"/>
                    <a:stretch>
                      <a:fillRect/>
                    </a:stretch>
                  </pic:blipFill>
                  <pic:spPr>
                    <a:xfrm>
                      <a:off x="0" y="0"/>
                      <a:ext cx="5760720" cy="224282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30D82AC"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AD06F0">
        <w:rPr>
          <w:rFonts w:ascii="Garamond" w:eastAsia="Times New Roman" w:hAnsi="Garamond"/>
          <w:b/>
          <w:bCs/>
          <w:lang w:eastAsia="sl-SI"/>
        </w:rPr>
        <w:t>1</w:t>
      </w:r>
      <w:r w:rsidR="00360DAE">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AD06F0">
        <w:rPr>
          <w:rFonts w:ascii="Garamond" w:eastAsia="Times New Roman" w:hAnsi="Garamond"/>
          <w:lang w:eastAsia="sl-SI"/>
        </w:rPr>
        <w:t>oseltamivir</w:t>
      </w:r>
      <w:proofErr w:type="spellEnd"/>
      <w:r w:rsidR="00A929FC">
        <w:rPr>
          <w:rFonts w:ascii="Garamond" w:eastAsia="Times New Roman" w:hAnsi="Garamond"/>
          <w:lang w:eastAsia="sl-SI"/>
        </w:rPr>
        <w:t xml:space="preserve"> ATC </w:t>
      </w:r>
      <w:r w:rsidR="00AD06F0">
        <w:rPr>
          <w:rFonts w:ascii="Garamond" w:eastAsia="Times New Roman" w:hAnsi="Garamond"/>
          <w:lang w:eastAsia="sl-SI"/>
        </w:rPr>
        <w:t>J05AH02</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AD06F0">
        <w:rPr>
          <w:rFonts w:ascii="Garamond" w:eastAsia="Times New Roman" w:hAnsi="Garamond"/>
          <w:lang w:eastAsia="sl-SI"/>
        </w:rPr>
        <w:t>8</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194B"/>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C1245"/>
    <w:rsid w:val="00AC2C4A"/>
    <w:rsid w:val="00AC4BF5"/>
    <w:rsid w:val="00AC59A0"/>
    <w:rsid w:val="00AD06F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083A"/>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083A"/>
    <w:rsid w:val="00E9349F"/>
    <w:rsid w:val="00EC0E15"/>
    <w:rsid w:val="00ED772C"/>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2025-12-18T08:35:00Z</dcterms:created>
  <dcterms:modified xsi:type="dcterms:W3CDTF">2025-12-18T08:40:00Z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